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1CCAF" w14:textId="7049A94E" w:rsidR="000F3B0A" w:rsidRPr="000F3B0A" w:rsidRDefault="000F3B0A" w:rsidP="000F3B0A">
      <w:pPr>
        <w:pStyle w:val="BodyText"/>
        <w:jc w:val="center"/>
        <w:rPr>
          <w:rFonts w:ascii="Arial" w:hAnsi="Arial" w:cs="Arial"/>
          <w:b/>
          <w:bCs w:val="0"/>
          <w:color w:val="1F497D" w:themeColor="text2"/>
        </w:rPr>
      </w:pPr>
      <w:r w:rsidRPr="000F3B0A">
        <w:rPr>
          <w:rFonts w:ascii="Arial" w:hAnsi="Arial" w:cs="Arial"/>
          <w:b/>
          <w:bCs w:val="0"/>
          <w:color w:val="1F497D" w:themeColor="text2"/>
        </w:rPr>
        <w:t>Unfair Advantage and Conflict of Interest Schedule</w:t>
      </w:r>
    </w:p>
    <w:p w14:paraId="1DB2C35F" w14:textId="0066636B" w:rsidR="00A53190" w:rsidRDefault="00A53190" w:rsidP="00A53190">
      <w:pPr>
        <w:pStyle w:val="BodyText"/>
        <w:rPr>
          <w:rFonts w:ascii="Arial" w:hAnsi="Arial" w:cs="Arial"/>
        </w:rPr>
      </w:pPr>
      <w:r w:rsidRPr="00D066C6">
        <w:rPr>
          <w:rFonts w:ascii="Arial" w:hAnsi="Arial" w:cs="Arial"/>
        </w:rPr>
        <w:t xml:space="preserve">Prior to completing this Schedule, the Proponent is advised to review the definitions of Unfair Advantage and Conflict of Interest set out in Section </w:t>
      </w:r>
      <w:r w:rsidRPr="00286F9E">
        <w:rPr>
          <w:rFonts w:ascii="Arial" w:hAnsi="Arial" w:cs="Arial"/>
        </w:rPr>
        <w:t>1.</w:t>
      </w:r>
      <w:r w:rsidR="00F4557C" w:rsidRPr="00286F9E">
        <w:rPr>
          <w:rFonts w:ascii="Arial" w:hAnsi="Arial" w:cs="Arial"/>
        </w:rPr>
        <w:t>2</w:t>
      </w:r>
      <w:r w:rsidRPr="00D066C6">
        <w:rPr>
          <w:rFonts w:ascii="Arial" w:hAnsi="Arial" w:cs="Arial"/>
        </w:rPr>
        <w:t xml:space="preserve"> (Definitions) of the RFP. </w:t>
      </w:r>
    </w:p>
    <w:p w14:paraId="7386650A" w14:textId="13041887" w:rsidR="0006605C" w:rsidRDefault="0006605C" w:rsidP="00A53190">
      <w:pPr>
        <w:pStyle w:val="BodyText"/>
        <w:rPr>
          <w:rFonts w:ascii="Arial" w:hAnsi="Arial" w:cs="Arial"/>
        </w:rPr>
      </w:pPr>
      <w:r>
        <w:rPr>
          <w:rFonts w:ascii="Arial" w:hAnsi="Arial" w:cs="Arial"/>
        </w:rPr>
        <w:t>In completing this schedule the Proponent is to check all applicable boxes below:</w:t>
      </w:r>
    </w:p>
    <w:p w14:paraId="76CB1687" w14:textId="0D269169" w:rsidR="0006605C" w:rsidRPr="00D066C6" w:rsidRDefault="0006605C" w:rsidP="0006605C">
      <w:pPr>
        <w:pStyle w:val="BlockTextwithBox"/>
        <w:rPr>
          <w:rFonts w:ascii="Arial" w:hAnsi="Arial" w:cs="Arial"/>
        </w:rPr>
      </w:pPr>
      <w:r w:rsidRPr="00D066C6">
        <w:rPr>
          <w:rFonts w:ascii="Arial" w:hAnsi="Arial" w:cs="Arial"/>
        </w:rPr>
        <w:t>□</w:t>
      </w:r>
      <w:r w:rsidRPr="00D066C6">
        <w:rPr>
          <w:rFonts w:ascii="Arial" w:hAnsi="Arial" w:cs="Arial"/>
        </w:rPr>
        <w:tab/>
        <w:t xml:space="preserve">The Proponent declares that there </w:t>
      </w:r>
      <w:r>
        <w:rPr>
          <w:rFonts w:ascii="Arial" w:hAnsi="Arial" w:cs="Arial"/>
        </w:rPr>
        <w:t>are</w:t>
      </w:r>
      <w:r w:rsidRPr="00D066C6">
        <w:rPr>
          <w:rFonts w:ascii="Arial" w:hAnsi="Arial" w:cs="Arial"/>
        </w:rPr>
        <w:t xml:space="preserve"> </w:t>
      </w:r>
      <w:r>
        <w:rPr>
          <w:rFonts w:ascii="Arial" w:hAnsi="Arial" w:cs="Arial"/>
        </w:rPr>
        <w:t xml:space="preserve">NO </w:t>
      </w:r>
      <w:r w:rsidRPr="00D066C6">
        <w:rPr>
          <w:rFonts w:ascii="Arial" w:hAnsi="Arial" w:cs="Arial"/>
        </w:rPr>
        <w:t>actual or potential Unfair Advantage</w:t>
      </w:r>
      <w:r>
        <w:rPr>
          <w:rFonts w:ascii="Arial" w:hAnsi="Arial" w:cs="Arial"/>
        </w:rPr>
        <w:t>s</w:t>
      </w:r>
      <w:r w:rsidRPr="00D066C6">
        <w:rPr>
          <w:rFonts w:ascii="Arial" w:hAnsi="Arial" w:cs="Arial"/>
        </w:rPr>
        <w:t xml:space="preserve"> </w:t>
      </w:r>
      <w:r>
        <w:rPr>
          <w:rFonts w:ascii="Arial" w:hAnsi="Arial" w:cs="Arial"/>
        </w:rPr>
        <w:t xml:space="preserve">or Conflict of Interests </w:t>
      </w:r>
      <w:r w:rsidRPr="00D066C6">
        <w:rPr>
          <w:rFonts w:ascii="Arial" w:hAnsi="Arial" w:cs="Arial"/>
        </w:rPr>
        <w:t>relating to the preparation of its Proposal</w:t>
      </w:r>
    </w:p>
    <w:p w14:paraId="3B82ACB0" w14:textId="7FE5C990" w:rsidR="00A53190" w:rsidRPr="00D066C6" w:rsidRDefault="00A53190" w:rsidP="00A53190">
      <w:pPr>
        <w:pStyle w:val="BlockTextwithBox"/>
        <w:rPr>
          <w:rFonts w:ascii="Arial" w:hAnsi="Arial" w:cs="Arial"/>
        </w:rPr>
      </w:pPr>
      <w:r w:rsidRPr="00D066C6">
        <w:rPr>
          <w:rFonts w:ascii="Arial" w:hAnsi="Arial" w:cs="Arial"/>
        </w:rPr>
        <w:t>□</w:t>
      </w:r>
      <w:r w:rsidRPr="00D066C6">
        <w:rPr>
          <w:rFonts w:ascii="Arial" w:hAnsi="Arial" w:cs="Arial"/>
        </w:rPr>
        <w:tab/>
        <w:t>The Proponent declares that there is an actual or potential Unfair Advantage relating to the preparation of its Proposal</w:t>
      </w:r>
    </w:p>
    <w:p w14:paraId="1F27A54B" w14:textId="2D72A714" w:rsidR="00A53190" w:rsidRPr="00D066C6" w:rsidRDefault="00A53190" w:rsidP="00A53190">
      <w:pPr>
        <w:pStyle w:val="BlockTextwithBox"/>
        <w:rPr>
          <w:rFonts w:ascii="Arial" w:hAnsi="Arial" w:cs="Arial"/>
        </w:rPr>
      </w:pPr>
      <w:r w:rsidRPr="00D066C6">
        <w:rPr>
          <w:rFonts w:ascii="Arial" w:hAnsi="Arial" w:cs="Arial"/>
        </w:rPr>
        <w:t>□</w:t>
      </w:r>
      <w:r w:rsidRPr="00D066C6">
        <w:rPr>
          <w:rFonts w:ascii="Arial" w:hAnsi="Arial" w:cs="Arial"/>
        </w:rPr>
        <w:tab/>
        <w:t>The Proponent declares that there is an actual or potential Conflict of Interest in performing the contractual obligations contemplated in the RFP or the Agreement</w:t>
      </w:r>
    </w:p>
    <w:p w14:paraId="4EFD016A" w14:textId="480B31DB" w:rsidR="00A53190" w:rsidRPr="00D066C6" w:rsidRDefault="00A53190" w:rsidP="00A53190">
      <w:pPr>
        <w:pStyle w:val="BodyText"/>
        <w:rPr>
          <w:rFonts w:ascii="Arial" w:hAnsi="Arial" w:cs="Arial"/>
        </w:rPr>
      </w:pPr>
      <w:r w:rsidRPr="00D066C6">
        <w:rPr>
          <w:rFonts w:ascii="Arial" w:hAnsi="Arial" w:cs="Arial"/>
        </w:rPr>
        <w:t xml:space="preserve">In the event the Proponent declares an actual or potential Unfair Advantage and/or an actual or potential Conflict of Interest (by marking either of the </w:t>
      </w:r>
      <w:r w:rsidR="0006605C">
        <w:rPr>
          <w:rFonts w:ascii="Arial" w:hAnsi="Arial" w:cs="Arial"/>
        </w:rPr>
        <w:t xml:space="preserve">appropriate </w:t>
      </w:r>
      <w:r w:rsidRPr="00D066C6">
        <w:rPr>
          <w:rFonts w:ascii="Arial" w:hAnsi="Arial" w:cs="Arial"/>
        </w:rPr>
        <w:t xml:space="preserve">boxes above), the Proponent </w:t>
      </w:r>
      <w:r w:rsidR="0006605C">
        <w:rPr>
          <w:rFonts w:ascii="Arial" w:hAnsi="Arial" w:cs="Arial"/>
        </w:rPr>
        <w:t>must</w:t>
      </w:r>
      <w:r w:rsidRPr="00D066C6">
        <w:rPr>
          <w:rFonts w:ascii="Arial" w:hAnsi="Arial" w:cs="Arial"/>
        </w:rPr>
        <w:t xml:space="preserve"> provide all relevant detailed information below.</w:t>
      </w:r>
    </w:p>
    <w:p w14:paraId="5B2C312C" w14:textId="77777777" w:rsidR="00A53190" w:rsidRPr="00D066C6" w:rsidRDefault="00A53190" w:rsidP="00A53190">
      <w:pPr>
        <w:pStyle w:val="BodyText"/>
        <w:rPr>
          <w:rFonts w:ascii="Arial" w:hAnsi="Arial" w:cs="Arial"/>
        </w:rPr>
      </w:pPr>
    </w:p>
    <w:tbl>
      <w:tblPr>
        <w:tblW w:w="9360" w:type="dxa"/>
        <w:tblInd w:w="115" w:type="dxa"/>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9360"/>
      </w:tblGrid>
      <w:tr w:rsidR="00A53190" w:rsidRPr="00D066C6" w14:paraId="1C09B1FC" w14:textId="77777777" w:rsidTr="008153C4">
        <w:tc>
          <w:tcPr>
            <w:tcW w:w="9360" w:type="dxa"/>
            <w:tcBorders>
              <w:top w:val="single" w:sz="4" w:space="0" w:color="000000"/>
              <w:left w:val="nil"/>
              <w:bottom w:val="single" w:sz="4" w:space="0" w:color="000000"/>
              <w:right w:val="nil"/>
            </w:tcBorders>
          </w:tcPr>
          <w:p w14:paraId="496753E1" w14:textId="77777777" w:rsidR="00A53190" w:rsidRPr="00D066C6" w:rsidRDefault="00A53190" w:rsidP="008153C4">
            <w:pPr>
              <w:keepNext/>
              <w:spacing w:before="60" w:after="60" w:line="276" w:lineRule="auto"/>
              <w:rPr>
                <w:rFonts w:ascii="Arial" w:hAnsi="Arial" w:cs="Arial"/>
              </w:rPr>
            </w:pPr>
          </w:p>
        </w:tc>
      </w:tr>
      <w:tr w:rsidR="00A53190" w:rsidRPr="00D066C6" w14:paraId="38F356B3" w14:textId="77777777" w:rsidTr="008153C4">
        <w:tc>
          <w:tcPr>
            <w:tcW w:w="9360" w:type="dxa"/>
            <w:tcBorders>
              <w:top w:val="single" w:sz="4" w:space="0" w:color="000000"/>
              <w:left w:val="nil"/>
              <w:bottom w:val="single" w:sz="4" w:space="0" w:color="000000"/>
              <w:right w:val="nil"/>
            </w:tcBorders>
          </w:tcPr>
          <w:p w14:paraId="3AFDE2D2" w14:textId="77777777" w:rsidR="00A53190" w:rsidRPr="00D066C6" w:rsidRDefault="00A53190" w:rsidP="008153C4">
            <w:pPr>
              <w:keepNext/>
              <w:spacing w:before="60" w:after="60" w:line="276" w:lineRule="auto"/>
              <w:rPr>
                <w:rFonts w:ascii="Arial" w:hAnsi="Arial" w:cs="Arial"/>
              </w:rPr>
            </w:pPr>
          </w:p>
        </w:tc>
      </w:tr>
      <w:tr w:rsidR="00A53190" w:rsidRPr="00D066C6" w14:paraId="62BD830D" w14:textId="77777777" w:rsidTr="008153C4">
        <w:tc>
          <w:tcPr>
            <w:tcW w:w="9360" w:type="dxa"/>
            <w:tcBorders>
              <w:top w:val="single" w:sz="4" w:space="0" w:color="000000"/>
              <w:left w:val="nil"/>
              <w:bottom w:val="single" w:sz="4" w:space="0" w:color="000000"/>
              <w:right w:val="nil"/>
            </w:tcBorders>
          </w:tcPr>
          <w:p w14:paraId="6A51E4A5" w14:textId="77777777" w:rsidR="00A53190" w:rsidRPr="00D066C6" w:rsidRDefault="00A53190" w:rsidP="008153C4">
            <w:pPr>
              <w:spacing w:before="60" w:after="60" w:line="276" w:lineRule="auto"/>
              <w:rPr>
                <w:rFonts w:ascii="Arial" w:hAnsi="Arial" w:cs="Arial"/>
              </w:rPr>
            </w:pPr>
          </w:p>
        </w:tc>
      </w:tr>
      <w:tr w:rsidR="00A53190" w:rsidRPr="00D066C6" w14:paraId="5480411B" w14:textId="77777777" w:rsidTr="008153C4">
        <w:tc>
          <w:tcPr>
            <w:tcW w:w="9360" w:type="dxa"/>
            <w:tcBorders>
              <w:top w:val="single" w:sz="4" w:space="0" w:color="000000"/>
              <w:left w:val="nil"/>
              <w:bottom w:val="single" w:sz="4" w:space="0" w:color="000000"/>
              <w:right w:val="nil"/>
            </w:tcBorders>
          </w:tcPr>
          <w:p w14:paraId="1B598642" w14:textId="77777777" w:rsidR="00A53190" w:rsidRPr="00D066C6" w:rsidRDefault="00A53190" w:rsidP="008153C4">
            <w:pPr>
              <w:spacing w:before="60" w:after="60" w:line="276" w:lineRule="auto"/>
              <w:rPr>
                <w:rFonts w:ascii="Arial" w:hAnsi="Arial" w:cs="Arial"/>
              </w:rPr>
            </w:pPr>
          </w:p>
        </w:tc>
      </w:tr>
    </w:tbl>
    <w:p w14:paraId="574E8C50" w14:textId="77777777" w:rsidR="00A53190" w:rsidRPr="00D066C6" w:rsidRDefault="00A53190" w:rsidP="00A53190">
      <w:pPr>
        <w:rPr>
          <w:rFonts w:ascii="Arial" w:hAnsi="Arial" w:cs="Arial"/>
        </w:rPr>
      </w:pPr>
    </w:p>
    <w:p w14:paraId="7B69BB4A" w14:textId="77777777" w:rsidR="00A53190" w:rsidRPr="00D066C6" w:rsidRDefault="00A53190" w:rsidP="00A53190">
      <w:pPr>
        <w:pStyle w:val="BodyText"/>
        <w:rPr>
          <w:rFonts w:ascii="Arial" w:hAnsi="Arial" w:cs="Arial"/>
        </w:rPr>
      </w:pPr>
      <w:r w:rsidRPr="00D066C6">
        <w:rPr>
          <w:rFonts w:ascii="Arial" w:hAnsi="Arial" w:cs="Arial"/>
        </w:rPr>
        <w:t xml:space="preserve">The Proponent agrees to provide any additional information which may be requested by the Bid Administrator, in the form prescribed by the Bid Administrator. </w:t>
      </w:r>
    </w:p>
    <w:p w14:paraId="22430B1C" w14:textId="5DFC4F89" w:rsidR="00E37AAD" w:rsidRPr="00D066C6" w:rsidRDefault="00A53190" w:rsidP="00A53190">
      <w:pPr>
        <w:rPr>
          <w:rFonts w:ascii="Arial" w:hAnsi="Arial" w:cs="Arial"/>
        </w:rPr>
      </w:pPr>
      <w:r w:rsidRPr="00D066C6">
        <w:rPr>
          <w:rFonts w:ascii="Arial" w:hAnsi="Arial" w:cs="Arial"/>
        </w:rPr>
        <w:t xml:space="preserve">Where, in its sole discretion, </w:t>
      </w:r>
      <w:r w:rsidR="00AB2301">
        <w:rPr>
          <w:rFonts w:ascii="Arial" w:hAnsi="Arial" w:cs="Arial"/>
        </w:rPr>
        <w:t>MMC</w:t>
      </w:r>
      <w:r w:rsidRPr="00D066C6">
        <w:rPr>
          <w:rFonts w:ascii="Arial" w:hAnsi="Arial" w:cs="Arial"/>
        </w:rPr>
        <w:t xml:space="preserve"> concludes that an Unfair Advantage and/or Conflict of Interest arises, it may, in addition to any other remedy available to it at law or in equity, disqualify the Proponent’s Proposal, or terminate any Agreement awarded to the Proponent under the RFP.</w:t>
      </w:r>
    </w:p>
    <w:sectPr w:rsidR="00E37AAD" w:rsidRPr="00D066C6">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06284" w14:textId="77777777" w:rsidR="00BD33B8" w:rsidRDefault="00BD33B8" w:rsidP="00A53190">
      <w:r>
        <w:separator/>
      </w:r>
    </w:p>
  </w:endnote>
  <w:endnote w:type="continuationSeparator" w:id="0">
    <w:p w14:paraId="049E9DE2" w14:textId="77777777" w:rsidR="00BD33B8" w:rsidRDefault="00BD33B8" w:rsidP="00A53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auto"/>
    <w:pitch w:val="variable"/>
    <w:sig w:usb0="E0002AEF" w:usb1="C0007841"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AC9B4" w14:textId="754535CF" w:rsidR="00A53190" w:rsidRPr="00D066C6" w:rsidRDefault="001E3E18" w:rsidP="00D066C6">
    <w:pPr>
      <w:pStyle w:val="Footer"/>
      <w:rPr>
        <w:rFonts w:ascii="Arial" w:hAnsi="Arial" w:cs="Arial"/>
        <w:lang w:val="en-US"/>
      </w:rPr>
    </w:pPr>
    <w:r>
      <w:rPr>
        <w:rFonts w:ascii="Arial" w:hAnsi="Arial" w:cs="Arial"/>
        <w:lang w:val="en-US"/>
      </w:rPr>
      <w:t xml:space="preserve">MMC </w:t>
    </w:r>
    <w:r w:rsidRPr="001A58F0">
      <w:rPr>
        <w:rFonts w:ascii="Arial" w:hAnsi="Arial" w:cs="Arial"/>
        <w:lang w:val="en-US"/>
      </w:rPr>
      <w:t>CW</w:t>
    </w:r>
    <w:r>
      <w:rPr>
        <w:rFonts w:ascii="Arial" w:hAnsi="Arial" w:cs="Arial"/>
        <w:lang w:val="en-US"/>
      </w:rPr>
      <w:t>22736 Graphic Design Services</w:t>
    </w:r>
    <w:r w:rsidDel="001E3E18">
      <w:rPr>
        <w:rFonts w:ascii="Arial" w:hAnsi="Arial" w:cs="Arial"/>
        <w:lang w:val="en-US"/>
      </w:rPr>
      <w:t xml:space="preserve"> </w:t>
    </w:r>
    <w:r w:rsidR="00C96ADC">
      <w:rPr>
        <w:rFonts w:ascii="Arial" w:hAnsi="Arial" w:cs="Arial"/>
        <w:lang w:val="en-US"/>
      </w:rPr>
      <w:t>– Unfair Advantage and Conflict of Interest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F9096" w14:textId="77777777" w:rsidR="00BD33B8" w:rsidRDefault="00BD33B8" w:rsidP="00A53190">
      <w:r>
        <w:separator/>
      </w:r>
    </w:p>
  </w:footnote>
  <w:footnote w:type="continuationSeparator" w:id="0">
    <w:p w14:paraId="778046D1" w14:textId="77777777" w:rsidR="00BD33B8" w:rsidRDefault="00BD33B8" w:rsidP="00A53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72713" w14:textId="6EC3F3F7" w:rsidR="009C77EA" w:rsidRDefault="00D066C6" w:rsidP="00D066C6">
    <w:pPr>
      <w:pStyle w:val="ScheduleLevel1"/>
      <w:spacing w:before="0"/>
    </w:pPr>
    <w:r w:rsidRPr="00FD3C52">
      <w:rPr>
        <w:noProof/>
        <w:sz w:val="30"/>
        <w:szCs w:val="36"/>
      </w:rPr>
      <w:drawing>
        <wp:anchor distT="0" distB="0" distL="114300" distR="114300" simplePos="0" relativeHeight="251658240" behindDoc="1" locked="0" layoutInCell="1" allowOverlap="1" wp14:anchorId="302DDC18" wp14:editId="1D9B7E8C">
          <wp:simplePos x="0" y="0"/>
          <wp:positionH relativeFrom="column">
            <wp:posOffset>-750741</wp:posOffset>
          </wp:positionH>
          <wp:positionV relativeFrom="paragraph">
            <wp:posOffset>-225217</wp:posOffset>
          </wp:positionV>
          <wp:extent cx="1719580" cy="391160"/>
          <wp:effectExtent l="0" t="0" r="0" b="8890"/>
          <wp:wrapTight wrapText="bothSides">
            <wp:wrapPolygon edited="0">
              <wp:start x="0" y="0"/>
              <wp:lineTo x="0" y="21039"/>
              <wp:lineTo x="21297" y="21039"/>
              <wp:lineTo x="21297"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719580" cy="39116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3190"/>
    <w:rsid w:val="0006605C"/>
    <w:rsid w:val="0007656C"/>
    <w:rsid w:val="0007678F"/>
    <w:rsid w:val="000F3B0A"/>
    <w:rsid w:val="0016156E"/>
    <w:rsid w:val="001657A9"/>
    <w:rsid w:val="00185C44"/>
    <w:rsid w:val="001E3E18"/>
    <w:rsid w:val="00206E5B"/>
    <w:rsid w:val="00250004"/>
    <w:rsid w:val="00282ECF"/>
    <w:rsid w:val="00286F9E"/>
    <w:rsid w:val="0045364E"/>
    <w:rsid w:val="004670AA"/>
    <w:rsid w:val="00591D27"/>
    <w:rsid w:val="005B4F57"/>
    <w:rsid w:val="00601591"/>
    <w:rsid w:val="006220F8"/>
    <w:rsid w:val="00637EC7"/>
    <w:rsid w:val="00642E68"/>
    <w:rsid w:val="006D23F6"/>
    <w:rsid w:val="00734EEF"/>
    <w:rsid w:val="00746DBC"/>
    <w:rsid w:val="00757FCF"/>
    <w:rsid w:val="007B4699"/>
    <w:rsid w:val="007D4D53"/>
    <w:rsid w:val="008038AE"/>
    <w:rsid w:val="008163C8"/>
    <w:rsid w:val="00870374"/>
    <w:rsid w:val="00903F47"/>
    <w:rsid w:val="009240BF"/>
    <w:rsid w:val="0098654E"/>
    <w:rsid w:val="009A27B3"/>
    <w:rsid w:val="009C77EA"/>
    <w:rsid w:val="009D5F7E"/>
    <w:rsid w:val="00A53190"/>
    <w:rsid w:val="00AB2301"/>
    <w:rsid w:val="00BD33B8"/>
    <w:rsid w:val="00C96ADC"/>
    <w:rsid w:val="00CA090F"/>
    <w:rsid w:val="00CB2962"/>
    <w:rsid w:val="00CE204D"/>
    <w:rsid w:val="00D066C6"/>
    <w:rsid w:val="00D513AC"/>
    <w:rsid w:val="00D926DE"/>
    <w:rsid w:val="00DC59A9"/>
    <w:rsid w:val="00DE4E16"/>
    <w:rsid w:val="00DF5D4D"/>
    <w:rsid w:val="00E37AAD"/>
    <w:rsid w:val="00ED6B6D"/>
    <w:rsid w:val="00F4557C"/>
    <w:rsid w:val="00F775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E341D5"/>
  <w15:chartTrackingRefBased/>
  <w15:docId w15:val="{C69CFCB7-1DE5-4C51-BB16-E496C7047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3190"/>
    <w:pPr>
      <w:spacing w:after="0" w:line="240" w:lineRule="auto"/>
      <w:jc w:val="both"/>
    </w:pPr>
    <w:rPr>
      <w:rFonts w:ascii="Times New Roman" w:eastAsia="Times New Roman" w:hAnsi="Times New Roman" w:cs="Times New Roman"/>
      <w:sz w:val="24"/>
      <w:szCs w:val="24"/>
      <w:lang w:val="en-CA" w:eastAsia="en-CA"/>
    </w:rPr>
  </w:style>
  <w:style w:type="paragraph" w:styleId="Heading1">
    <w:name w:val="heading 1"/>
    <w:basedOn w:val="Normal"/>
    <w:next w:val="Normal"/>
    <w:link w:val="Heading1Char"/>
    <w:uiPriority w:val="9"/>
    <w:qFormat/>
    <w:rsid w:val="00A5319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A53190"/>
    <w:pPr>
      <w:spacing w:after="240"/>
    </w:pPr>
    <w:rPr>
      <w:bCs/>
      <w:iCs/>
      <w:lang w:eastAsia="en-US"/>
    </w:rPr>
  </w:style>
  <w:style w:type="character" w:customStyle="1" w:styleId="BodyTextChar">
    <w:name w:val="Body Text Char"/>
    <w:basedOn w:val="DefaultParagraphFont"/>
    <w:link w:val="BodyText"/>
    <w:uiPriority w:val="99"/>
    <w:rsid w:val="00A53190"/>
    <w:rPr>
      <w:rFonts w:ascii="Times New Roman" w:eastAsia="Times New Roman" w:hAnsi="Times New Roman" w:cs="Times New Roman"/>
      <w:bCs/>
      <w:iCs/>
      <w:sz w:val="24"/>
      <w:szCs w:val="24"/>
      <w:lang w:val="en-CA"/>
    </w:rPr>
  </w:style>
  <w:style w:type="paragraph" w:customStyle="1" w:styleId="ScheduleLevel1">
    <w:name w:val="Schedule Level 1"/>
    <w:basedOn w:val="Heading1"/>
    <w:link w:val="ScheduleLevel1Char"/>
    <w:uiPriority w:val="99"/>
    <w:rsid w:val="00A53190"/>
    <w:pPr>
      <w:keepLines w:val="0"/>
      <w:spacing w:after="240"/>
      <w:jc w:val="center"/>
    </w:pPr>
    <w:rPr>
      <w:rFonts w:ascii="Times New Roman Bold" w:eastAsia="Times New Roman" w:hAnsi="Times New Roman Bold" w:cs="Times New Roman"/>
      <w:b/>
      <w:sz w:val="24"/>
      <w:szCs w:val="24"/>
    </w:rPr>
  </w:style>
  <w:style w:type="paragraph" w:customStyle="1" w:styleId="BlockTextwithBox">
    <w:name w:val="Block Text with Box"/>
    <w:basedOn w:val="Normal"/>
    <w:uiPriority w:val="99"/>
    <w:rsid w:val="00A53190"/>
    <w:pPr>
      <w:spacing w:after="240"/>
      <w:ind w:left="1440" w:right="720" w:hanging="720"/>
    </w:pPr>
  </w:style>
  <w:style w:type="character" w:customStyle="1" w:styleId="ScheduleLevel1Char">
    <w:name w:val="Schedule Level 1 Char"/>
    <w:basedOn w:val="Heading1Char"/>
    <w:link w:val="ScheduleLevel1"/>
    <w:uiPriority w:val="99"/>
    <w:rsid w:val="00A53190"/>
    <w:rPr>
      <w:rFonts w:ascii="Times New Roman Bold" w:eastAsia="Times New Roman" w:hAnsi="Times New Roman Bold" w:cs="Times New Roman"/>
      <w:b/>
      <w:color w:val="365F91" w:themeColor="accent1" w:themeShade="BF"/>
      <w:sz w:val="24"/>
      <w:szCs w:val="24"/>
      <w:lang w:val="en-CA" w:eastAsia="en-CA"/>
    </w:rPr>
  </w:style>
  <w:style w:type="character" w:customStyle="1" w:styleId="Heading1Char">
    <w:name w:val="Heading 1 Char"/>
    <w:basedOn w:val="DefaultParagraphFont"/>
    <w:link w:val="Heading1"/>
    <w:uiPriority w:val="9"/>
    <w:rsid w:val="00A53190"/>
    <w:rPr>
      <w:rFonts w:asciiTheme="majorHAnsi" w:eastAsiaTheme="majorEastAsia" w:hAnsiTheme="majorHAnsi" w:cstheme="majorBidi"/>
      <w:color w:val="365F91" w:themeColor="accent1" w:themeShade="BF"/>
      <w:sz w:val="32"/>
      <w:szCs w:val="32"/>
      <w:lang w:val="en-CA" w:eastAsia="en-CA"/>
    </w:rPr>
  </w:style>
  <w:style w:type="paragraph" w:styleId="Header">
    <w:name w:val="header"/>
    <w:basedOn w:val="Normal"/>
    <w:link w:val="HeaderChar"/>
    <w:uiPriority w:val="99"/>
    <w:unhideWhenUsed/>
    <w:rsid w:val="00A53190"/>
    <w:pPr>
      <w:tabs>
        <w:tab w:val="center" w:pos="4680"/>
        <w:tab w:val="right" w:pos="9360"/>
      </w:tabs>
    </w:pPr>
  </w:style>
  <w:style w:type="character" w:customStyle="1" w:styleId="HeaderChar">
    <w:name w:val="Header Char"/>
    <w:basedOn w:val="DefaultParagraphFont"/>
    <w:link w:val="Header"/>
    <w:uiPriority w:val="99"/>
    <w:rsid w:val="00A53190"/>
    <w:rPr>
      <w:rFonts w:ascii="Times New Roman" w:eastAsia="Times New Roman" w:hAnsi="Times New Roman" w:cs="Times New Roman"/>
      <w:sz w:val="24"/>
      <w:szCs w:val="24"/>
      <w:lang w:val="en-CA" w:eastAsia="en-CA"/>
    </w:rPr>
  </w:style>
  <w:style w:type="paragraph" w:styleId="Footer">
    <w:name w:val="footer"/>
    <w:basedOn w:val="Normal"/>
    <w:link w:val="FooterChar"/>
    <w:uiPriority w:val="99"/>
    <w:unhideWhenUsed/>
    <w:rsid w:val="00A53190"/>
    <w:pPr>
      <w:tabs>
        <w:tab w:val="center" w:pos="4680"/>
        <w:tab w:val="right" w:pos="9360"/>
      </w:tabs>
    </w:pPr>
  </w:style>
  <w:style w:type="character" w:customStyle="1" w:styleId="FooterChar">
    <w:name w:val="Footer Char"/>
    <w:basedOn w:val="DefaultParagraphFont"/>
    <w:link w:val="Footer"/>
    <w:uiPriority w:val="99"/>
    <w:rsid w:val="00A53190"/>
    <w:rPr>
      <w:rFonts w:ascii="Times New Roman" w:eastAsia="Times New Roman" w:hAnsi="Times New Roman" w:cs="Times New Roman"/>
      <w:sz w:val="24"/>
      <w:szCs w:val="24"/>
      <w:lang w:val="en-CA" w:eastAsia="en-CA"/>
    </w:rPr>
  </w:style>
  <w:style w:type="paragraph" w:styleId="Revision">
    <w:name w:val="Revision"/>
    <w:hidden/>
    <w:uiPriority w:val="99"/>
    <w:semiHidden/>
    <w:rsid w:val="001E3E18"/>
    <w:pPr>
      <w:spacing w:after="0" w:line="240" w:lineRule="auto"/>
    </w:pPr>
    <w:rPr>
      <w:rFonts w:ascii="Times New Roman" w:eastAsia="Times New Roman" w:hAnsi="Times New Roman" w:cs="Times New Roman"/>
      <w:sz w:val="24"/>
      <w:szCs w:val="24"/>
      <w:lang w:val="en-CA"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E7CD7D6BD68941B97AC3EE32820D1F" ma:contentTypeVersion="36" ma:contentTypeDescription="Create a new document." ma:contentTypeScope="" ma:versionID="3ac682a5fcaa444e331953acce07f8f5">
  <xsd:schema xmlns:xsd="http://www.w3.org/2001/XMLSchema" xmlns:xs="http://www.w3.org/2001/XMLSchema" xmlns:p="http://schemas.microsoft.com/office/2006/metadata/properties" xmlns:ns2="c2ecf63c-e22e-4831-94c6-daced077d5d0" xmlns:ns3="b9f5ee37-c8cf-45b4-8632-52ff3284ae9b" targetNamespace="http://schemas.microsoft.com/office/2006/metadata/properties" ma:root="true" ma:fieldsID="b24db930cce351167476829c7302721c" ns2:_="" ns3:_="">
    <xsd:import namespace="c2ecf63c-e22e-4831-94c6-daced077d5d0"/>
    <xsd:import namespace="b9f5ee37-c8cf-45b4-8632-52ff3284ae9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Function" minOccurs="0"/>
                <xsd:element ref="ns2:DocumentType" minOccurs="0"/>
                <xsd:element ref="ns2:DocumentStatus" minOccurs="0"/>
                <xsd:element ref="ns2:ProcurementType" minOccurs="0"/>
                <xsd:element ref="ns2:SourcingDivision" minOccurs="0"/>
                <xsd:element ref="ns2:Header" minOccurs="0"/>
                <xsd:element ref="ns2:FileDescription" minOccurs="0"/>
                <xsd:element ref="ns2:Download" minOccurs="0"/>
                <xsd:element ref="ns2:View" minOccurs="0"/>
                <xsd:element ref="ns2:ClickToDownload" minOccurs="0"/>
                <xsd:element ref="ns2:Sample" minOccurs="0"/>
                <xsd:element ref="ns2:ContractSigner" minOccurs="0"/>
                <xsd:element ref="ns2:AgreementType" minOccurs="0"/>
                <xsd:element ref="ns2:FullPackageDownload" minOccurs="0"/>
                <xsd:element ref="ns2:Sourcing_x0020_Stage_x0020_2"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SendNotification" minOccurs="0"/>
                <xsd:element ref="ns2:AllowedUsers" minOccurs="0"/>
                <xsd:element ref="ns2:Notification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ecf63c-e22e-4831-94c6-daced077d5d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Function" ma:index="11" nillable="true" ma:displayName="Sourcing Stage" ma:format="Dropdown" ma:internalName="Function">
      <xsd:simpleType>
        <xsd:restriction base="dms:Choice">
          <xsd:enumeration value="Reporting Requirements and Templates"/>
          <xsd:enumeration value="RFx Planning"/>
          <xsd:enumeration value="Strategy Approval and Initiative Commitment"/>
          <xsd:enumeration value="RFx Development/RFx Build"/>
          <xsd:enumeration value="Language/Contract Templates"/>
          <xsd:enumeration value="RFx Close"/>
          <xsd:enumeration value="RFx Evaluation"/>
          <xsd:enumeration value="Negotiations"/>
          <xsd:enumeration value="Product Validation and Declaration Forms"/>
          <xsd:enumeration value="Award Documents"/>
          <xsd:enumeration value="Executive Summary (ES) Templates"/>
          <xsd:enumeration value="ACAN"/>
          <xsd:enumeration value="Proponent Debrief"/>
          <xsd:enumeration value="Contract Document Drafting"/>
          <xsd:enumeration value="Contract System Build (Business Central)"/>
          <xsd:enumeration value="Contract Conversion"/>
          <xsd:enumeration value="Project Close Out"/>
          <xsd:enumeration value="Contract Management"/>
          <xsd:enumeration value="Contract Piggyback"/>
          <xsd:enumeration value="Option Review"/>
          <xsd:enumeration value="Contract Extension (Unplanned)"/>
          <xsd:enumeration value="Supplier Relationship Management"/>
          <xsd:enumeration value="Strategic Sourcing"/>
          <xsd:enumeration value="ERP Templates and Guides"/>
          <xsd:enumeration value="General"/>
        </xsd:restriction>
      </xsd:simpleType>
    </xsd:element>
    <xsd:element name="DocumentType" ma:index="12" nillable="true" ma:displayName="Document Type" ma:description="Used to select type of document." ma:format="Dropdown" ma:internalName="DocumentType">
      <xsd:simpleType>
        <xsd:union memberTypes="dms:Text">
          <xsd:simpleType>
            <xsd:restriction base="dms:Choice">
              <xsd:enumeration value="Process Document"/>
              <xsd:enumeration value="Sample"/>
              <xsd:enumeration value="Template"/>
              <xsd:enumeration value="Email Template"/>
              <xsd:enumeration value="Form"/>
              <xsd:enumeration value="Checklist"/>
              <xsd:enumeration value="Reference"/>
              <xsd:enumeration value="Workflow"/>
              <xsd:enumeration value="Guidelines"/>
              <xsd:enumeration value="Presentation"/>
            </xsd:restriction>
          </xsd:simpleType>
        </xsd:union>
      </xsd:simpleType>
    </xsd:element>
    <xsd:element name="DocumentStatus" ma:index="13" nillable="true" ma:displayName="Document Status" ma:format="Dropdown" ma:internalName="DocumentStatus">
      <xsd:simpleType>
        <xsd:restriction base="dms:Choice">
          <xsd:enumeration value="Draft"/>
          <xsd:enumeration value="Approved"/>
          <xsd:enumeration value="In Review"/>
          <xsd:enumeration value="Superseded"/>
        </xsd:restriction>
      </xsd:simpleType>
    </xsd:element>
    <xsd:element name="ProcurementType" ma:index="14" nillable="true" ma:displayName="Procurement Type" ma:format="Dropdown" ma:internalName="ProcurementType">
      <xsd:complexType>
        <xsd:complexContent>
          <xsd:extension base="dms:MultiChoice">
            <xsd:sequence>
              <xsd:element name="Value" maxOccurs="unbounded" minOccurs="0" nillable="true">
                <xsd:simpleType>
                  <xsd:restriction base="dms:Choice">
                    <xsd:enumeration value="Collaborative"/>
                    <xsd:enumeration value="Single Member"/>
                    <xsd:enumeration value="Member Support Team (MST)"/>
                  </xsd:restriction>
                </xsd:simpleType>
              </xsd:element>
            </xsd:sequence>
          </xsd:extension>
        </xsd:complexContent>
      </xsd:complexType>
    </xsd:element>
    <xsd:element name="SourcingDivision" ma:index="15" nillable="true" ma:displayName="Sourcing Division" ma:format="Dropdown" ma:internalName="SourcingDivision">
      <xsd:complexType>
        <xsd:complexContent>
          <xsd:extension base="dms:MultiChoice">
            <xsd:sequence>
              <xsd:element name="Value" maxOccurs="unbounded" minOccurs="0" nillable="true">
                <xsd:simpleType>
                  <xsd:restriction base="dms:Choice">
                    <xsd:enumeration value="Strategic Sourcing"/>
                    <xsd:enumeration value="CAPsource"/>
                    <xsd:enumeration value="MEALsource"/>
                    <xsd:enumeration value="Pharmacy"/>
                    <xsd:enumeration value="Redevelopment"/>
                  </xsd:restriction>
                </xsd:simpleType>
              </xsd:element>
            </xsd:sequence>
          </xsd:extension>
        </xsd:complexContent>
      </xsd:complexType>
    </xsd:element>
    <xsd:element name="Header" ma:index="17" nillable="true" ma:displayName="Header" ma:format="Dropdown" ma:internalName="Header">
      <xsd:simpleType>
        <xsd:restriction base="dms:Note">
          <xsd:maxLength value="255"/>
        </xsd:restriction>
      </xsd:simpleType>
    </xsd:element>
    <xsd:element name="FileDescription" ma:index="18" nillable="true" ma:displayName="File Description" ma:description="Description of file and its use." ma:format="Dropdown" ma:internalName="FileDescription">
      <xsd:simpleType>
        <xsd:restriction base="dms:Note">
          <xsd:maxLength value="255"/>
        </xsd:restriction>
      </xsd:simpleType>
    </xsd:element>
    <xsd:element name="Download" ma:index="19" nillable="true" ma:displayName="Download" ma:format="Dropdown" ma:internalName="Download">
      <xsd:simpleType>
        <xsd:restriction base="dms:Text">
          <xsd:maxLength value="255"/>
        </xsd:restriction>
      </xsd:simpleType>
    </xsd:element>
    <xsd:element name="View" ma:index="20" nillable="true" ma:displayName="View" ma:format="Dropdown" ma:internalName="View">
      <xsd:simpleType>
        <xsd:restriction base="dms:Text">
          <xsd:maxLength value="255"/>
        </xsd:restriction>
      </xsd:simpleType>
    </xsd:element>
    <xsd:element name="ClickToDownload" ma:index="21" nillable="true" ma:displayName="File Download" ma:format="Dropdown" ma:internalName="ClickToDownload">
      <xsd:simpleType>
        <xsd:restriction base="dms:Text">
          <xsd:maxLength value="255"/>
        </xsd:restriction>
      </xsd:simpleType>
    </xsd:element>
    <xsd:element name="Sample" ma:index="22" nillable="true" ma:displayName="Sample" ma:format="Dropdown" ma:internalName="Sample">
      <xsd:simpleType>
        <xsd:restriction base="dms:Text">
          <xsd:maxLength value="255"/>
        </xsd:restriction>
      </xsd:simpleType>
    </xsd:element>
    <xsd:element name="ContractSigner" ma:index="23" nillable="true" ma:displayName="Contract Signer" ma:description="Contract Signing authority, MMC or Member" ma:format="Dropdown" ma:internalName="ContractSigner">
      <xsd:simpleType>
        <xsd:restriction base="dms:Choice">
          <xsd:enumeration value="MMC Signed"/>
          <xsd:enumeration value="Member Signed"/>
          <xsd:enumeration value="Choice 3"/>
        </xsd:restriction>
      </xsd:simpleType>
    </xsd:element>
    <xsd:element name="AgreementType" ma:index="24" nillable="true" ma:displayName="RFP/Agreement Type" ma:description="Indicates if the agreement is for Goods, Services or Equipment." ma:format="Dropdown" ma:internalName="AgreementType">
      <xsd:complexType>
        <xsd:complexContent>
          <xsd:extension base="dms:MultiChoice">
            <xsd:sequence>
              <xsd:element name="Value" maxOccurs="unbounded" minOccurs="0" nillable="true">
                <xsd:simpleType>
                  <xsd:restriction base="dms:Choice">
                    <xsd:enumeration value="Goods"/>
                    <xsd:enumeration value="Service"/>
                    <xsd:enumeration value="Equipment"/>
                    <xsd:enumeration value="Facilities"/>
                  </xsd:restriction>
                </xsd:simpleType>
              </xsd:element>
            </xsd:sequence>
          </xsd:extension>
        </xsd:complexContent>
      </xsd:complexType>
    </xsd:element>
    <xsd:element name="FullPackageDownload" ma:index="25" nillable="true" ma:displayName="Full Package Download" ma:format="Dropdown" ma:internalName="FullPackageDownload">
      <xsd:simpleType>
        <xsd:restriction base="dms:Choice">
          <xsd:enumeration value="RFx Package"/>
          <xsd:enumeration value="Choice 2"/>
          <xsd:enumeration value="Choice 3"/>
        </xsd:restriction>
      </xsd:simpleType>
    </xsd:element>
    <xsd:element name="Sourcing_x0020_Stage_x0020_2" ma:index="26" nillable="true" ma:displayName="Sourcing Stage 2" ma:format="Dropdown" ma:internalName="Sourcing_x0020_Stage_x0020_2">
      <xsd:complexType>
        <xsd:complexContent>
          <xsd:extension base="dms:MultiChoice">
            <xsd:sequence>
              <xsd:element name="Value" maxOccurs="unbounded" minOccurs="0" nillable="true">
                <xsd:simpleType>
                  <xsd:restriction base="dms:Choice">
                    <xsd:enumeration value="ACAN"/>
                    <xsd:enumeration value="Award Documents"/>
                    <xsd:enumeration value="Contract Conversion"/>
                    <xsd:enumeration value="Contract Document Drafting"/>
                    <xsd:enumeration value="Contract Extension (Unplanned)"/>
                    <xsd:enumeration value="Contract Management"/>
                    <xsd:enumeration value="Contract Piggyback"/>
                    <xsd:enumeration value="Contract System Build (Business Central)"/>
                    <xsd:enumeration value="Executive Summary (ES) Templates"/>
                    <xsd:enumeration value="Language/Contract Templates"/>
                    <xsd:enumeration value="Negotiations"/>
                    <xsd:enumeration value="Option Review"/>
                    <xsd:enumeration value="Product Validation and Declaration Forms"/>
                    <xsd:enumeration value="Project Close Out"/>
                    <xsd:enumeration value="Proponent Debrief"/>
                    <xsd:enumeration value="Reporting Requirements and Templates"/>
                    <xsd:enumeration value="RFx Close"/>
                    <xsd:enumeration value="RFx Development/RFx Build"/>
                    <xsd:enumeration value="RFx Evaluation"/>
                    <xsd:enumeration value="RFx Planning"/>
                    <xsd:enumeration value="Strategic Sourcing"/>
                    <xsd:enumeration value="Strategy Approval and Initiative Commitment"/>
                    <xsd:enumeration value="Supplier Relationship Management"/>
                    <xsd:enumeration value="General"/>
                  </xsd:restriction>
                </xsd:simpleType>
              </xsd:element>
            </xsd:sequence>
          </xsd:extension>
        </xsd:complexContent>
      </xsd:complexType>
    </xsd:element>
    <xsd:element name="MediaServiceDateTaken" ma:index="27" nillable="true" ma:displayName="MediaServiceDateTaken" ma:hidden="true" ma:indexed="true" ma:internalName="MediaServiceDateTaken"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d396d84e-d438-49cc-9498-7e629b5bd337" ma:termSetId="09814cd3-568e-fe90-9814-8d621ff8fb84" ma:anchorId="fba54fb3-c3e1-fe81-a776-ca4b69148c4d" ma:open="true" ma:isKeyword="false">
      <xsd:complexType>
        <xsd:sequence>
          <xsd:element ref="pc:Terms" minOccurs="0" maxOccurs="1"/>
        </xsd:sequence>
      </xsd:complex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element name="SendNotification" ma:index="34" nillable="true" ma:displayName="Send Notification" ma:format="Dropdown" ma:internalName="SendNotification">
      <xsd:simpleType>
        <xsd:restriction base="dms:Text">
          <xsd:maxLength value="255"/>
        </xsd:restriction>
      </xsd:simpleType>
    </xsd:element>
    <xsd:element name="AllowedUsers" ma:index="35" nillable="true" ma:displayName="AllowedUsers" ma:format="Dropdown" ma:list="UserInfo" ma:SharePointGroup="0" ma:internalName="Allowed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otificationStatus" ma:index="36" nillable="true" ma:displayName="Notification Status" ma:format="Dropdown" ma:internalName="NotificationStatus">
      <xsd:simpleType>
        <xsd:restriction base="dms:Choice">
          <xsd:enumeration value="Sent"/>
          <xsd:enumeration value="N/A"/>
        </xsd:restriction>
      </xsd:simpleType>
    </xsd:element>
  </xsd:schema>
  <xsd:schema xmlns:xsd="http://www.w3.org/2001/XMLSchema" xmlns:xs="http://www.w3.org/2001/XMLSchema" xmlns:dms="http://schemas.microsoft.com/office/2006/documentManagement/types" xmlns:pc="http://schemas.microsoft.com/office/infopath/2007/PartnerControls" targetNamespace="b9f5ee37-c8cf-45b4-8632-52ff3284ae9b" elementFormDefault="qualified">
    <xsd:import namespace="http://schemas.microsoft.com/office/2006/documentManagement/types"/>
    <xsd:import namespace="http://schemas.microsoft.com/office/infopath/2007/PartnerControls"/>
    <xsd:element name="TaxCatchAll" ma:index="30" nillable="true" ma:displayName="Taxonomy Catch All Column" ma:hidden="true" ma:list="{07e17f09-7f68-4902-a6e6-e9a0e9fedd25}" ma:internalName="TaxCatchAll" ma:showField="CatchAllData" ma:web="b9f5ee37-c8cf-45b4-8632-52ff3284ae9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View xmlns="c2ecf63c-e22e-4831-94c6-daced077d5d0" xsi:nil="true"/>
    <Header xmlns="c2ecf63c-e22e-4831-94c6-daced077d5d0" xsi:nil="true"/>
    <Sourcing_x0020_Stage_x0020_2 xmlns="c2ecf63c-e22e-4831-94c6-daced077d5d0">
      <Value>Language/Contract Templates</Value>
    </Sourcing_x0020_Stage_x0020_2>
    <ProcurementType xmlns="c2ecf63c-e22e-4831-94c6-daced077d5d0">
      <Value>Collaborative</Value>
      <Value>Single Member</Value>
    </ProcurementType>
    <DocumentType xmlns="c2ecf63c-e22e-4831-94c6-daced077d5d0">Template</DocumentType>
    <ContractSigner xmlns="c2ecf63c-e22e-4831-94c6-daced077d5d0" xsi:nil="true"/>
    <Function xmlns="c2ecf63c-e22e-4831-94c6-daced077d5d0">Language/Contract Templates</Function>
    <DocumentStatus xmlns="c2ecf63c-e22e-4831-94c6-daced077d5d0">Approved</DocumentStatus>
    <FullPackageDownload xmlns="c2ecf63c-e22e-4831-94c6-daced077d5d0" xsi:nil="true"/>
    <SourcingDivision xmlns="c2ecf63c-e22e-4831-94c6-daced077d5d0">
      <Value>Strategic Sourcing</Value>
    </SourcingDivision>
    <Download xmlns="c2ecf63c-e22e-4831-94c6-daced077d5d0" xsi:nil="true"/>
    <ClickToDownload xmlns="c2ecf63c-e22e-4831-94c6-daced077d5d0" xsi:nil="true"/>
    <Sample xmlns="c2ecf63c-e22e-4831-94c6-daced077d5d0" xsi:nil="true"/>
    <AgreementType xmlns="c2ecf63c-e22e-4831-94c6-daced077d5d0">
      <Value>Goods</Value>
      <Value>Service</Value>
      <Value>Equipment</Value>
    </AgreementType>
    <FileDescription xmlns="c2ecf63c-e22e-4831-94c6-daced077d5d0">Use when preparing an RFP or RFQ posted in Euna Procurement (formerly Bonfire).</FileDescription>
    <TaxCatchAll xmlns="b9f5ee37-c8cf-45b4-8632-52ff3284ae9b" xsi:nil="true"/>
    <lcf76f155ced4ddcb4097134ff3c332f xmlns="c2ecf63c-e22e-4831-94c6-daced077d5d0">
      <Terms xmlns="http://schemas.microsoft.com/office/infopath/2007/PartnerControls"/>
    </lcf76f155ced4ddcb4097134ff3c332f>
    <AllowedUsers xmlns="c2ecf63c-e22e-4831-94c6-daced077d5d0">
      <UserInfo>
        <DisplayName>i:0#.f|membership|mwalkes@mohawkmedbuy.ca</DisplayName>
        <AccountId>634</AccountId>
        <AccountType/>
      </UserInfo>
      <UserInfo>
        <DisplayName>i:0#.f|membership|kgrose@mohawkmedbuy.ca</DisplayName>
        <AccountId>9</AccountId>
        <AccountType/>
      </UserInfo>
      <UserInfo>
        <DisplayName>i:0#.f|membership|smcleod@mohawkmedbuy.ca,#i:0#.f|membership|smcleod@mohawkmedbuy.ca,#smcleod@mohawkmedbuy.ca,#,#Sheri McLeod,#,#Strategic Sourcing,#Director, Sourcing Operations</DisplayName>
        <AccountId>12</AccountId>
        <AccountType/>
      </UserInfo>
    </AllowedUsers>
    <NotificationStatus xmlns="c2ecf63c-e22e-4831-94c6-daced077d5d0" xsi:nil="true"/>
    <SendNotification xmlns="c2ecf63c-e22e-4831-94c6-daced077d5d0" xsi:nil="true"/>
  </documentManagement>
</p:properties>
</file>

<file path=customXml/itemProps1.xml><?xml version="1.0" encoding="utf-8"?>
<ds:datastoreItem xmlns:ds="http://schemas.openxmlformats.org/officeDocument/2006/customXml" ds:itemID="{B436045E-D54A-4A74-BDA7-A72A439EC863}">
  <ds:schemaRefs>
    <ds:schemaRef ds:uri="http://schemas.microsoft.com/sharepoint/v3/contenttype/forms"/>
  </ds:schemaRefs>
</ds:datastoreItem>
</file>

<file path=customXml/itemProps2.xml><?xml version="1.0" encoding="utf-8"?>
<ds:datastoreItem xmlns:ds="http://schemas.openxmlformats.org/officeDocument/2006/customXml" ds:itemID="{C4D2A6F5-9123-4785-B34A-4CF9C6C5F7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ecf63c-e22e-4831-94c6-daced077d5d0"/>
    <ds:schemaRef ds:uri="b9f5ee37-c8cf-45b4-8632-52ff3284a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3130EF-D144-459C-807F-7653A63C9286}">
  <ds:schemaRefs>
    <ds:schemaRef ds:uri="http://schemas.microsoft.com/office/2006/metadata/properties"/>
    <ds:schemaRef ds:uri="http://schemas.microsoft.com/office/infopath/2007/PartnerControls"/>
    <ds:schemaRef ds:uri="c2ecf63c-e22e-4831-94c6-daced077d5d0"/>
    <ds:schemaRef ds:uri="b9f5ee37-c8cf-45b4-8632-52ff3284ae9b"/>
  </ds:schemaRefs>
</ds:datastoreItem>
</file>

<file path=docMetadata/LabelInfo.xml><?xml version="1.0" encoding="utf-8"?>
<clbl:labelList xmlns:clbl="http://schemas.microsoft.com/office/2020/mipLabelMetadata">
  <clbl:label id="{02277377-fdff-478c-a192-da56d4126291}" enabled="1" method="Privileged" siteId="{8993de05-acd8-4223-9523-4b31efd56728}" removed="0"/>
</clbl:labelList>
</file>

<file path=docProps/app.xml><?xml version="1.0" encoding="utf-8"?>
<Properties xmlns="http://schemas.openxmlformats.org/officeDocument/2006/extended-properties" xmlns:vt="http://schemas.openxmlformats.org/officeDocument/2006/docPropsVTypes">
  <Template>Normal</Template>
  <TotalTime>3</TotalTime>
  <Pages>1</Pages>
  <Words>195</Words>
  <Characters>1260</Characters>
  <Application>Microsoft Office Word</Application>
  <DocSecurity>0</DocSecurity>
  <Lines>126</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Holman</dc:creator>
  <cp:keywords/>
  <dc:description/>
  <cp:lastModifiedBy>Mark Walsh</cp:lastModifiedBy>
  <cp:revision>5</cp:revision>
  <dcterms:created xsi:type="dcterms:W3CDTF">2025-07-21T16:16:00Z</dcterms:created>
  <dcterms:modified xsi:type="dcterms:W3CDTF">2026-03-24T14:19:00Z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3a3b8a-c234-4847-9cfe-1f2d7fd0c05d_Enabled">
    <vt:lpwstr>True</vt:lpwstr>
  </property>
  <property fmtid="{D5CDD505-2E9C-101B-9397-08002B2CF9AE}" pid="3" name="MSIP_Label_4b3a3b8a-c234-4847-9cfe-1f2d7fd0c05d_SiteId">
    <vt:lpwstr>141cd148-b2ae-4575-ade7-b91e03c56d53</vt:lpwstr>
  </property>
  <property fmtid="{D5CDD505-2E9C-101B-9397-08002B2CF9AE}" pid="4" name="MSIP_Label_4b3a3b8a-c234-4847-9cfe-1f2d7fd0c05d_Owner">
    <vt:lpwstr>sholman@plexxus.ca</vt:lpwstr>
  </property>
  <property fmtid="{D5CDD505-2E9C-101B-9397-08002B2CF9AE}" pid="5" name="MSIP_Label_4b3a3b8a-c234-4847-9cfe-1f2d7fd0c05d_SetDate">
    <vt:lpwstr>2019-12-03T19:01:40.0836280Z</vt:lpwstr>
  </property>
  <property fmtid="{D5CDD505-2E9C-101B-9397-08002B2CF9AE}" pid="6" name="MSIP_Label_4b3a3b8a-c234-4847-9cfe-1f2d7fd0c05d_Name">
    <vt:lpwstr>No Protection</vt:lpwstr>
  </property>
  <property fmtid="{D5CDD505-2E9C-101B-9397-08002B2CF9AE}" pid="7" name="MSIP_Label_4b3a3b8a-c234-4847-9cfe-1f2d7fd0c05d_Application">
    <vt:lpwstr>Microsoft Azure Information Protection</vt:lpwstr>
  </property>
  <property fmtid="{D5CDD505-2E9C-101B-9397-08002B2CF9AE}" pid="8" name="MSIP_Label_4b3a3b8a-c234-4847-9cfe-1f2d7fd0c05d_ActionId">
    <vt:lpwstr>50ccb244-ff47-4624-bd29-b57a91bae580</vt:lpwstr>
  </property>
  <property fmtid="{D5CDD505-2E9C-101B-9397-08002B2CF9AE}" pid="9" name="MSIP_Label_4b3a3b8a-c234-4847-9cfe-1f2d7fd0c05d_Extended_MSFT_Method">
    <vt:lpwstr>Manual</vt:lpwstr>
  </property>
  <property fmtid="{D5CDD505-2E9C-101B-9397-08002B2CF9AE}" pid="10" name="Sensitivity">
    <vt:lpwstr>No Protection</vt:lpwstr>
  </property>
  <property fmtid="{D5CDD505-2E9C-101B-9397-08002B2CF9AE}" pid="11" name="GrammarlyDocumentId">
    <vt:lpwstr>a3b82f6b-46c1-42df-94a6-cab4875e489a</vt:lpwstr>
  </property>
  <property fmtid="{D5CDD505-2E9C-101B-9397-08002B2CF9AE}" pid="12" name="ContentTypeId">
    <vt:lpwstr>0x0101006CE7CD7D6BD68941B97AC3EE32820D1F</vt:lpwstr>
  </property>
  <property fmtid="{D5CDD505-2E9C-101B-9397-08002B2CF9AE}" pid="13" name="MediaServiceImageTags">
    <vt:lpwstr/>
  </property>
</Properties>
</file>